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23C4" w:rsidRDefault="00EE5237">
      <w:r>
        <w:rPr>
          <w:noProof/>
          <w:lang w:eastAsia="de-CH"/>
        </w:rPr>
        <w:drawing>
          <wp:anchor distT="0" distB="0" distL="114300" distR="114300" simplePos="0" relativeHeight="251662336" behindDoc="0" locked="0" layoutInCell="1" allowOverlap="1">
            <wp:simplePos x="0" y="0"/>
            <wp:positionH relativeFrom="column">
              <wp:posOffset>-556895</wp:posOffset>
            </wp:positionH>
            <wp:positionV relativeFrom="paragraph">
              <wp:posOffset>-842645</wp:posOffset>
            </wp:positionV>
            <wp:extent cx="1695450" cy="1695450"/>
            <wp:effectExtent l="19050" t="0" r="0" b="0"/>
            <wp:wrapNone/>
            <wp:docPr id="2" name="il_fi" descr="http://www.wagnertext.ch/fileadmin/images/partner/auftraggeber_swissgrid.ch.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wagnertext.ch/fileadmin/images/partner/auftraggeber_swissgrid.ch.gif"/>
                    <pic:cNvPicPr>
                      <a:picLocks noChangeAspect="1" noChangeArrowheads="1"/>
                    </pic:cNvPicPr>
                  </pic:nvPicPr>
                  <pic:blipFill>
                    <a:blip r:embed="rId4" cstate="print"/>
                    <a:srcRect/>
                    <a:stretch>
                      <a:fillRect/>
                    </a:stretch>
                  </pic:blipFill>
                  <pic:spPr bwMode="auto">
                    <a:xfrm>
                      <a:off x="0" y="0"/>
                      <a:ext cx="1695450" cy="1695450"/>
                    </a:xfrm>
                    <a:prstGeom prst="rect">
                      <a:avLst/>
                    </a:prstGeom>
                    <a:noFill/>
                    <a:ln w="9525">
                      <a:noFill/>
                      <a:miter lim="800000"/>
                      <a:headEnd/>
                      <a:tailEnd/>
                    </a:ln>
                  </pic:spPr>
                </pic:pic>
              </a:graphicData>
            </a:graphic>
          </wp:anchor>
        </w:drawing>
      </w:r>
    </w:p>
    <w:p w:rsidR="00AB23C4" w:rsidRDefault="00AB23C4" w:rsidP="00AB23C4"/>
    <w:p w:rsidR="00AB23C4" w:rsidRPr="00AB23C4" w:rsidRDefault="00AB23C4" w:rsidP="00AB23C4">
      <w:pPr>
        <w:rPr>
          <w:sz w:val="21"/>
          <w:szCs w:val="21"/>
        </w:rPr>
      </w:pPr>
    </w:p>
    <w:p w:rsidR="00AB23C4" w:rsidRPr="00AB23C4" w:rsidRDefault="00457836" w:rsidP="00AB23C4">
      <w:pPr>
        <w:rPr>
          <w:rFonts w:ascii="Simplified Arabic Fixed" w:hAnsi="Simplified Arabic Fixed" w:cs="Simplified Arabic Fixed"/>
          <w:sz w:val="21"/>
          <w:szCs w:val="21"/>
        </w:rPr>
      </w:pPr>
      <w:r w:rsidRPr="00457836">
        <w:rPr>
          <w:rFonts w:ascii="Simplified Arabic Fixed" w:hAnsi="Simplified Arabic Fixed" w:cs="Simplified Arabic Fixed"/>
          <w:noProof/>
          <w:sz w:val="21"/>
          <w:szCs w:val="21"/>
          <w:lang w:val="de-DE"/>
        </w:rPr>
        <w:pict>
          <v:shapetype id="_x0000_t202" coordsize="21600,21600" o:spt="202" path="m,l,21600r21600,l21600,xe">
            <v:stroke joinstyle="miter"/>
            <v:path gradientshapeok="t" o:connecttype="rect"/>
          </v:shapetype>
          <v:shape id="_x0000_s1026" type="#_x0000_t202" style="position:absolute;margin-left:-7.2pt;margin-top:8.9pt;width:370.45pt;height:14.95pt;z-index:251660288;mso-width-relative:margin;mso-height-relative:margin" filled="f" stroked="f">
            <v:textbox>
              <w:txbxContent>
                <w:p w:rsidR="005D328F" w:rsidRPr="00AB23C4" w:rsidRDefault="005D328F" w:rsidP="00AB23C4">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p>
                <w:p w:rsidR="005D328F" w:rsidRPr="00AB23C4" w:rsidRDefault="005D328F" w:rsidP="00AB23C4"/>
                <w:p w:rsidR="005D328F" w:rsidRPr="00AB23C4" w:rsidRDefault="005D328F" w:rsidP="00AB23C4">
                  <w:r>
                    <w:rPr>
                      <w:sz w:val="14"/>
                      <w:szCs w:val="14"/>
                      <w:lang w:val="de-DE"/>
                    </w:rPr>
                    <w:sym w:font="Wingdings 2" w:char="F0D4"/>
                  </w:r>
                </w:p>
                <w:p w:rsidR="005D328F" w:rsidRPr="00AB23C4" w:rsidRDefault="005D328F" w:rsidP="00AB23C4"/>
                <w:p w:rsidR="005D328F" w:rsidRPr="00AB23C4" w:rsidRDefault="005D328F" w:rsidP="00AB23C4"/>
                <w:p w:rsidR="005D328F" w:rsidRPr="00AB23C4" w:rsidRDefault="005D328F" w:rsidP="00AB23C4"/>
                <w:p w:rsidR="005D328F" w:rsidRPr="00AB23C4" w:rsidRDefault="005D328F" w:rsidP="00AB23C4"/>
                <w:p w:rsidR="005D328F" w:rsidRPr="00AB23C4" w:rsidRDefault="005D328F" w:rsidP="00AB23C4"/>
                <w:p w:rsidR="005D328F" w:rsidRPr="00AB23C4" w:rsidRDefault="005D328F" w:rsidP="00AB23C4"/>
                <w:p w:rsidR="005D328F" w:rsidRPr="00AB23C4" w:rsidRDefault="005D328F" w:rsidP="00AB23C4"/>
                <w:p w:rsidR="005D328F" w:rsidRPr="00AB23C4" w:rsidRDefault="005D328F" w:rsidP="00AB23C4"/>
                <w:p w:rsidR="005D328F" w:rsidRPr="00AB23C4" w:rsidRDefault="005D328F" w:rsidP="00AB23C4"/>
                <w:p w:rsidR="005D328F" w:rsidRPr="00AB23C4" w:rsidRDefault="005D328F" w:rsidP="00AB23C4"/>
                <w:p w:rsidR="005D328F" w:rsidRPr="00AB23C4" w:rsidRDefault="005D328F" w:rsidP="00AB23C4">
                  <w:r>
                    <w:rPr>
                      <w:sz w:val="14"/>
                      <w:szCs w:val="14"/>
                      <w:lang w:val="de-DE"/>
                    </w:rPr>
                    <w:sym w:font="Wingdings 2" w:char="F0D4"/>
                  </w:r>
                </w:p>
                <w:p w:rsidR="005D328F" w:rsidRPr="00AB23C4" w:rsidRDefault="005D328F" w:rsidP="00AB23C4">
                  <w:pPr>
                    <w:rPr>
                      <w:sz w:val="10"/>
                      <w:szCs w:val="10"/>
                    </w:rPr>
                  </w:pPr>
                </w:p>
                <w:p w:rsidR="005D328F" w:rsidRPr="00AB23C4" w:rsidRDefault="005D328F" w:rsidP="00AB23C4"/>
                <w:p w:rsidR="005D328F" w:rsidRPr="00AB23C4" w:rsidRDefault="005D328F" w:rsidP="00AB23C4"/>
                <w:p w:rsidR="005D328F" w:rsidRPr="00AB23C4" w:rsidRDefault="005D328F" w:rsidP="00AB23C4"/>
                <w:p w:rsidR="005D328F" w:rsidRPr="00AB23C4" w:rsidRDefault="005D328F" w:rsidP="00AB23C4"/>
                <w:p w:rsidR="005D328F" w:rsidRPr="00AB23C4" w:rsidRDefault="005D328F" w:rsidP="00AB23C4"/>
                <w:p w:rsidR="005D328F" w:rsidRPr="00AB23C4" w:rsidRDefault="005D328F" w:rsidP="00AB23C4"/>
                <w:p w:rsidR="005D328F" w:rsidRPr="00AB23C4" w:rsidRDefault="005D328F" w:rsidP="00AB23C4"/>
                <w:p w:rsidR="005D328F" w:rsidRPr="00AB23C4" w:rsidRDefault="005D328F" w:rsidP="00AB23C4"/>
                <w:p w:rsidR="005D328F" w:rsidRPr="00AB23C4" w:rsidRDefault="005D328F" w:rsidP="00AB23C4"/>
                <w:p w:rsidR="005D328F" w:rsidRPr="00AB23C4" w:rsidRDefault="005D328F" w:rsidP="00AB23C4"/>
                <w:p w:rsidR="005D328F" w:rsidRPr="00AB23C4" w:rsidRDefault="005D328F" w:rsidP="00AB23C4"/>
                <w:p w:rsidR="005D328F" w:rsidRPr="00AB23C4" w:rsidRDefault="005D328F" w:rsidP="00AB23C4"/>
                <w:p w:rsidR="005D328F" w:rsidRPr="00AB23C4" w:rsidRDefault="005D328F" w:rsidP="00AB23C4"/>
                <w:p w:rsidR="005D328F" w:rsidRPr="00AB23C4" w:rsidRDefault="005D328F" w:rsidP="00AB23C4"/>
                <w:p w:rsidR="005D328F" w:rsidRPr="00AB23C4" w:rsidRDefault="005D328F" w:rsidP="00AB23C4"/>
                <w:p w:rsidR="005D328F" w:rsidRPr="00AB23C4" w:rsidRDefault="005D328F" w:rsidP="00AB23C4"/>
                <w:p w:rsidR="005D328F" w:rsidRPr="00AB23C4" w:rsidRDefault="005D328F" w:rsidP="00AB23C4"/>
                <w:p w:rsidR="005D328F" w:rsidRPr="00AB23C4" w:rsidRDefault="005D328F" w:rsidP="00AB23C4"/>
                <w:p w:rsidR="005D328F" w:rsidRPr="00AB23C4" w:rsidRDefault="005D328F" w:rsidP="00AB23C4"/>
                <w:p w:rsidR="005D328F" w:rsidRPr="00AB23C4" w:rsidRDefault="005D328F" w:rsidP="00AB23C4"/>
                <w:p w:rsidR="005D328F" w:rsidRPr="00AB23C4" w:rsidRDefault="005D328F" w:rsidP="00AB23C4"/>
                <w:p w:rsidR="005D328F" w:rsidRPr="00AB23C4" w:rsidRDefault="005D328F" w:rsidP="00AB23C4"/>
                <w:p w:rsidR="005D328F" w:rsidRPr="00AB23C4" w:rsidRDefault="005D328F" w:rsidP="00AB23C4"/>
                <w:p w:rsidR="005D328F" w:rsidRPr="00AB23C4" w:rsidRDefault="005D328F" w:rsidP="00AB23C4"/>
                <w:p w:rsidR="005D328F" w:rsidRPr="00AB23C4" w:rsidRDefault="005D328F" w:rsidP="00AB23C4"/>
                <w:p w:rsidR="005D328F" w:rsidRPr="00AB23C4" w:rsidRDefault="005D328F" w:rsidP="00AB23C4">
                  <w:r>
                    <w:rPr>
                      <w:sz w:val="14"/>
                      <w:szCs w:val="14"/>
                      <w:lang w:val="de-DE"/>
                    </w:rPr>
                    <w:sym w:font="Wingdings 2" w:char="F0D4"/>
                  </w:r>
                </w:p>
                <w:p w:rsidR="005D328F" w:rsidRPr="00AB23C4" w:rsidRDefault="005D328F" w:rsidP="00AB23C4"/>
                <w:p w:rsidR="005D328F" w:rsidRPr="00AB23C4" w:rsidRDefault="005D328F" w:rsidP="00AB23C4"/>
                <w:p w:rsidR="005D328F" w:rsidRPr="00AB23C4" w:rsidRDefault="005D328F" w:rsidP="00AB23C4"/>
                <w:p w:rsidR="005D328F" w:rsidRPr="00AB23C4" w:rsidRDefault="005D328F" w:rsidP="00AB23C4"/>
                <w:p w:rsidR="005D328F" w:rsidRPr="00AB23C4" w:rsidRDefault="005D328F" w:rsidP="00AB23C4"/>
                <w:p w:rsidR="005D328F" w:rsidRPr="00AB23C4" w:rsidRDefault="005D328F" w:rsidP="00AB23C4"/>
                <w:p w:rsidR="005D328F" w:rsidRPr="00AB23C4" w:rsidRDefault="005D328F" w:rsidP="00AB23C4"/>
                <w:p w:rsidR="005D328F" w:rsidRPr="00AB23C4" w:rsidRDefault="005D328F" w:rsidP="00AB23C4"/>
                <w:p w:rsidR="005D328F" w:rsidRPr="00AB23C4" w:rsidRDefault="005D328F" w:rsidP="00AB23C4"/>
                <w:p w:rsidR="005D328F" w:rsidRPr="00AB23C4" w:rsidRDefault="005D328F" w:rsidP="00AB23C4"/>
                <w:p w:rsidR="005D328F" w:rsidRPr="00AB23C4" w:rsidRDefault="005D328F" w:rsidP="00AB23C4"/>
                <w:p w:rsidR="005D328F" w:rsidRPr="00AB23C4" w:rsidRDefault="005D328F" w:rsidP="00AB23C4">
                  <w:r>
                    <w:rPr>
                      <w:sz w:val="14"/>
                      <w:szCs w:val="14"/>
                      <w:lang w:val="de-DE"/>
                    </w:rPr>
                    <w:sym w:font="Wingdings 2" w:char="F0D4"/>
                  </w:r>
                </w:p>
                <w:p w:rsidR="005D328F" w:rsidRPr="00AB23C4" w:rsidRDefault="005D328F" w:rsidP="00AB23C4">
                  <w:r>
                    <w:rPr>
                      <w:sz w:val="14"/>
                      <w:szCs w:val="14"/>
                      <w:lang w:val="de-DE"/>
                    </w:rPr>
                    <w:sym w:font="Wingdings 2" w:char="F0D4"/>
                  </w:r>
                </w:p>
                <w:p w:rsidR="005D328F" w:rsidRPr="00AB23C4" w:rsidRDefault="005D328F" w:rsidP="00AB23C4"/>
                <w:p w:rsidR="005D328F" w:rsidRPr="00AB23C4" w:rsidRDefault="005D328F" w:rsidP="00AB23C4"/>
                <w:p w:rsidR="005D328F" w:rsidRPr="00AB23C4" w:rsidRDefault="005D328F" w:rsidP="00AB23C4">
                  <w:r>
                    <w:rPr>
                      <w:sz w:val="14"/>
                      <w:szCs w:val="14"/>
                      <w:lang w:val="de-DE"/>
                    </w:rPr>
                    <w:sym w:font="Wingdings 2" w:char="F0D4"/>
                  </w:r>
                </w:p>
                <w:p w:rsidR="005D328F" w:rsidRPr="00AB23C4" w:rsidRDefault="005D328F" w:rsidP="00AB23C4">
                  <w:r>
                    <w:rPr>
                      <w:sz w:val="14"/>
                      <w:szCs w:val="14"/>
                      <w:lang w:val="de-DE"/>
                    </w:rPr>
                    <w:sym w:font="Wingdings 2" w:char="F0D4"/>
                  </w:r>
                </w:p>
                <w:p w:rsidR="005D328F" w:rsidRPr="00AB23C4" w:rsidRDefault="005D328F" w:rsidP="00AB23C4">
                  <w:r>
                    <w:rPr>
                      <w:sz w:val="14"/>
                      <w:szCs w:val="14"/>
                      <w:lang w:val="de-DE"/>
                    </w:rPr>
                    <w:sym w:font="Wingdings 2" w:char="F0D4"/>
                  </w:r>
                </w:p>
                <w:p w:rsidR="005D328F" w:rsidRPr="00AB23C4" w:rsidRDefault="005D328F" w:rsidP="00AB23C4"/>
                <w:p w:rsidR="005D328F" w:rsidRPr="00AB23C4" w:rsidRDefault="005D328F" w:rsidP="00AB23C4">
                  <w:r>
                    <w:rPr>
                      <w:sz w:val="14"/>
                      <w:szCs w:val="14"/>
                      <w:lang w:val="de-DE"/>
                    </w:rPr>
                    <w:sym w:font="Wingdings 2" w:char="F0D4"/>
                  </w:r>
                </w:p>
                <w:p w:rsidR="005D328F" w:rsidRPr="00AB23C4" w:rsidRDefault="005D328F" w:rsidP="00AB23C4">
                  <w:r>
                    <w:rPr>
                      <w:sz w:val="14"/>
                      <w:szCs w:val="14"/>
                      <w:lang w:val="de-DE"/>
                    </w:rPr>
                    <w:sym w:font="Wingdings 2" w:char="F0D4"/>
                  </w:r>
                </w:p>
                <w:p w:rsidR="005D328F" w:rsidRPr="00AB23C4" w:rsidRDefault="005D328F" w:rsidP="00AB23C4"/>
              </w:txbxContent>
            </v:textbox>
          </v:shape>
        </w:pict>
      </w:r>
      <w:r w:rsidR="005D328F">
        <w:rPr>
          <w:rFonts w:ascii="Simplified Arabic Fixed" w:hAnsi="Simplified Arabic Fixed" w:cs="Simplified Arabic Fixed"/>
          <w:noProof/>
          <w:sz w:val="21"/>
          <w:szCs w:val="21"/>
          <w:lang w:val="de-DE"/>
        </w:rPr>
        <w:t>Ausfall des Höchstspannungsnetzes</w:t>
      </w:r>
    </w:p>
    <w:p w:rsidR="00AB23C4" w:rsidRDefault="00AB23C4" w:rsidP="00AB23C4">
      <w:pPr>
        <w:rPr>
          <w:rFonts w:ascii="Simplified Arabic Fixed" w:hAnsi="Simplified Arabic Fixed" w:cs="Simplified Arabic Fixed"/>
        </w:rPr>
      </w:pPr>
    </w:p>
    <w:p w:rsidR="00517332" w:rsidRDefault="00517332" w:rsidP="00167B5C">
      <w:pPr>
        <w:tabs>
          <w:tab w:val="left" w:pos="2410"/>
        </w:tabs>
        <w:rPr>
          <w:rFonts w:ascii="Simplified Arabic Fixed" w:hAnsi="Simplified Arabic Fixed" w:cs="Simplified Arabic Fixed"/>
          <w:sz w:val="21"/>
          <w:szCs w:val="21"/>
        </w:rPr>
      </w:pPr>
      <w:r>
        <w:rPr>
          <w:rFonts w:ascii="Simplified Arabic Fixed" w:hAnsi="Simplified Arabic Fixed" w:cs="Simplified Arabic Fixed"/>
          <w:sz w:val="21"/>
          <w:szCs w:val="21"/>
        </w:rPr>
        <w:t>Absender</w:t>
      </w:r>
      <w:r>
        <w:rPr>
          <w:rFonts w:ascii="Simplified Arabic Fixed" w:hAnsi="Simplified Arabic Fixed" w:cs="Simplified Arabic Fixed"/>
          <w:sz w:val="21"/>
          <w:szCs w:val="21"/>
        </w:rPr>
        <w:tab/>
      </w:r>
      <w:r w:rsidR="00F8323A">
        <w:rPr>
          <w:rFonts w:ascii="Simplified Arabic Fixed" w:hAnsi="Simplified Arabic Fixed" w:cs="Simplified Arabic Fixed"/>
          <w:sz w:val="21"/>
          <w:szCs w:val="21"/>
        </w:rPr>
        <w:t xml:space="preserve">  </w:t>
      </w:r>
      <w:proofErr w:type="spellStart"/>
      <w:r w:rsidR="00EE5237">
        <w:rPr>
          <w:rFonts w:ascii="Simplified Arabic Fixed" w:hAnsi="Simplified Arabic Fixed" w:cs="Simplified Arabic Fixed"/>
          <w:sz w:val="21"/>
          <w:szCs w:val="21"/>
        </w:rPr>
        <w:t>Swissgrid</w:t>
      </w:r>
      <w:proofErr w:type="spellEnd"/>
      <w:r w:rsidR="00F8323A">
        <w:rPr>
          <w:rFonts w:ascii="Simplified Arabic Fixed" w:hAnsi="Simplified Arabic Fixed" w:cs="Simplified Arabic Fixed"/>
          <w:sz w:val="21"/>
          <w:szCs w:val="21"/>
        </w:rPr>
        <w:t xml:space="preserve"> AG</w:t>
      </w:r>
      <w:r>
        <w:rPr>
          <w:rFonts w:ascii="Simplified Arabic Fixed" w:hAnsi="Simplified Arabic Fixed" w:cs="Simplified Arabic Fixed"/>
          <w:sz w:val="21"/>
          <w:szCs w:val="21"/>
        </w:rPr>
        <w:t xml:space="preserve">, </w:t>
      </w:r>
      <w:r w:rsidR="00EE5237">
        <w:rPr>
          <w:rFonts w:ascii="Simplified Arabic Fixed" w:hAnsi="Simplified Arabic Fixed" w:cs="Simplified Arabic Fixed"/>
          <w:sz w:val="21"/>
          <w:szCs w:val="21"/>
        </w:rPr>
        <w:t>Frick</w:t>
      </w:r>
    </w:p>
    <w:p w:rsidR="00517332" w:rsidRDefault="00517332" w:rsidP="00167B5C">
      <w:pPr>
        <w:tabs>
          <w:tab w:val="left" w:pos="2410"/>
        </w:tabs>
        <w:rPr>
          <w:rFonts w:ascii="Simplified Arabic Fixed" w:hAnsi="Simplified Arabic Fixed" w:cs="Simplified Arabic Fixed"/>
          <w:sz w:val="21"/>
          <w:szCs w:val="21"/>
        </w:rPr>
      </w:pPr>
      <w:r>
        <w:rPr>
          <w:rFonts w:ascii="Simplified Arabic Fixed" w:hAnsi="Simplified Arabic Fixed" w:cs="Simplified Arabic Fixed"/>
          <w:sz w:val="21"/>
          <w:szCs w:val="21"/>
        </w:rPr>
        <w:t>Ereignis</w:t>
      </w:r>
      <w:r>
        <w:rPr>
          <w:rFonts w:ascii="Simplified Arabic Fixed" w:hAnsi="Simplified Arabic Fixed" w:cs="Simplified Arabic Fixed"/>
          <w:sz w:val="21"/>
          <w:szCs w:val="21"/>
        </w:rPr>
        <w:tab/>
      </w:r>
      <w:r w:rsidR="00F8323A">
        <w:rPr>
          <w:rFonts w:ascii="Simplified Arabic Fixed" w:hAnsi="Simplified Arabic Fixed" w:cs="Simplified Arabic Fixed"/>
          <w:sz w:val="21"/>
          <w:szCs w:val="21"/>
        </w:rPr>
        <w:t xml:space="preserve">  </w:t>
      </w:r>
      <w:r w:rsidR="00EE5237">
        <w:rPr>
          <w:rFonts w:ascii="Simplified Arabic Fixed" w:hAnsi="Simplified Arabic Fixed" w:cs="Simplified Arabic Fixed"/>
          <w:sz w:val="21"/>
          <w:szCs w:val="21"/>
        </w:rPr>
        <w:t xml:space="preserve">Störung 380 </w:t>
      </w:r>
      <w:proofErr w:type="spellStart"/>
      <w:r w:rsidR="00EE5237">
        <w:rPr>
          <w:rFonts w:ascii="Simplified Arabic Fixed" w:hAnsi="Simplified Arabic Fixed" w:cs="Simplified Arabic Fixed"/>
          <w:sz w:val="21"/>
          <w:szCs w:val="21"/>
        </w:rPr>
        <w:t>kV</w:t>
      </w:r>
      <w:proofErr w:type="spellEnd"/>
      <w:r w:rsidR="00EE5237">
        <w:rPr>
          <w:rFonts w:ascii="Simplified Arabic Fixed" w:hAnsi="Simplified Arabic Fixed" w:cs="Simplified Arabic Fixed"/>
          <w:sz w:val="21"/>
          <w:szCs w:val="21"/>
        </w:rPr>
        <w:t xml:space="preserve"> Hochspannungsnetz</w:t>
      </w:r>
    </w:p>
    <w:p w:rsidR="00167B5C" w:rsidRDefault="00A44AC6" w:rsidP="00167B5C">
      <w:pPr>
        <w:tabs>
          <w:tab w:val="left" w:pos="2410"/>
        </w:tabs>
        <w:rPr>
          <w:rFonts w:ascii="Simplified Arabic Fixed" w:hAnsi="Simplified Arabic Fixed" w:cs="Simplified Arabic Fixed"/>
          <w:sz w:val="21"/>
          <w:szCs w:val="21"/>
        </w:rPr>
      </w:pPr>
      <w:r>
        <w:rPr>
          <w:rFonts w:ascii="Simplified Arabic Fixed" w:hAnsi="Simplified Arabic Fixed" w:cs="Simplified Arabic Fixed"/>
          <w:sz w:val="21"/>
          <w:szCs w:val="21"/>
        </w:rPr>
        <w:t>Betroffene Gebiete:</w:t>
      </w:r>
      <w:r w:rsidR="00F8323A">
        <w:rPr>
          <w:rFonts w:ascii="Simplified Arabic Fixed" w:hAnsi="Simplified Arabic Fixed" w:cs="Simplified Arabic Fixed"/>
          <w:sz w:val="21"/>
          <w:szCs w:val="21"/>
        </w:rPr>
        <w:t xml:space="preserve">  </w:t>
      </w:r>
      <w:proofErr w:type="spellStart"/>
      <w:r w:rsidR="00EE5237">
        <w:rPr>
          <w:rFonts w:ascii="Simplified Arabic Fixed" w:hAnsi="Simplified Arabic Fixed" w:cs="Simplified Arabic Fixed"/>
          <w:sz w:val="21"/>
          <w:szCs w:val="21"/>
        </w:rPr>
        <w:t>Rm</w:t>
      </w:r>
      <w:proofErr w:type="spellEnd"/>
      <w:r w:rsidR="00EE5237">
        <w:rPr>
          <w:rFonts w:ascii="Simplified Arabic Fixed" w:hAnsi="Simplified Arabic Fixed" w:cs="Simplified Arabic Fixed"/>
          <w:sz w:val="21"/>
          <w:szCs w:val="21"/>
        </w:rPr>
        <w:t xml:space="preserve"> Innerschweiz, LU,NW,OW,SZ,ZH</w:t>
      </w:r>
    </w:p>
    <w:p w:rsidR="00F8323A" w:rsidRDefault="00167B5C" w:rsidP="00F8323A">
      <w:pPr>
        <w:tabs>
          <w:tab w:val="left" w:pos="2694"/>
        </w:tabs>
        <w:ind w:left="2694" w:hanging="2694"/>
        <w:rPr>
          <w:rFonts w:ascii="Simplified Arabic Fixed" w:hAnsi="Simplified Arabic Fixed" w:cs="Simplified Arabic Fixed"/>
          <w:sz w:val="21"/>
          <w:szCs w:val="21"/>
        </w:rPr>
      </w:pPr>
      <w:proofErr w:type="spellStart"/>
      <w:r>
        <w:rPr>
          <w:rFonts w:ascii="Simplified Arabic Fixed" w:hAnsi="Simplified Arabic Fixed" w:cs="Simplified Arabic Fixed"/>
          <w:sz w:val="21"/>
          <w:szCs w:val="21"/>
        </w:rPr>
        <w:t>Naehere</w:t>
      </w:r>
      <w:proofErr w:type="spellEnd"/>
      <w:r>
        <w:rPr>
          <w:rFonts w:ascii="Simplified Arabic Fixed" w:hAnsi="Simplified Arabic Fixed" w:cs="Simplified Arabic Fixed"/>
          <w:sz w:val="21"/>
          <w:szCs w:val="21"/>
        </w:rPr>
        <w:t xml:space="preserve"> Angaben</w:t>
      </w:r>
      <w:r>
        <w:rPr>
          <w:rFonts w:ascii="Simplified Arabic Fixed" w:hAnsi="Simplified Arabic Fixed" w:cs="Simplified Arabic Fixed"/>
          <w:sz w:val="21"/>
          <w:szCs w:val="21"/>
        </w:rPr>
        <w:tab/>
      </w:r>
      <w:r w:rsidR="00EE5237">
        <w:rPr>
          <w:rFonts w:ascii="Simplified Arabic Fixed" w:hAnsi="Simplified Arabic Fixed" w:cs="Simplified Arabic Fixed"/>
          <w:sz w:val="21"/>
          <w:szCs w:val="21"/>
        </w:rPr>
        <w:t xml:space="preserve">Die Netzleitstelle </w:t>
      </w:r>
      <w:proofErr w:type="spellStart"/>
      <w:r w:rsidR="00EE5237">
        <w:rPr>
          <w:rFonts w:ascii="Simplified Arabic Fixed" w:hAnsi="Simplified Arabic Fixed" w:cs="Simplified Arabic Fixed"/>
          <w:sz w:val="21"/>
          <w:szCs w:val="21"/>
        </w:rPr>
        <w:t>Swissgrid</w:t>
      </w:r>
      <w:proofErr w:type="spellEnd"/>
      <w:r w:rsidR="00EE5237">
        <w:rPr>
          <w:rFonts w:ascii="Simplified Arabic Fixed" w:hAnsi="Simplified Arabic Fixed" w:cs="Simplified Arabic Fixed"/>
          <w:sz w:val="21"/>
          <w:szCs w:val="21"/>
        </w:rPr>
        <w:t xml:space="preserve"> </w:t>
      </w:r>
      <w:proofErr w:type="spellStart"/>
      <w:r w:rsidR="00EE5237">
        <w:rPr>
          <w:rFonts w:ascii="Simplified Arabic Fixed" w:hAnsi="Simplified Arabic Fixed" w:cs="Simplified Arabic Fixed"/>
          <w:sz w:val="21"/>
          <w:szCs w:val="21"/>
        </w:rPr>
        <w:t>Control</w:t>
      </w:r>
      <w:proofErr w:type="spellEnd"/>
      <w:r w:rsidR="00EE5237">
        <w:rPr>
          <w:rFonts w:ascii="Simplified Arabic Fixed" w:hAnsi="Simplified Arabic Fixed" w:cs="Simplified Arabic Fixed"/>
          <w:sz w:val="21"/>
          <w:szCs w:val="21"/>
        </w:rPr>
        <w:t xml:space="preserve"> meldet </w:t>
      </w:r>
      <w:r w:rsidR="005D328F">
        <w:rPr>
          <w:rFonts w:ascii="Simplified Arabic Fixed" w:hAnsi="Simplified Arabic Fixed" w:cs="Simplified Arabic Fixed"/>
          <w:sz w:val="21"/>
          <w:szCs w:val="21"/>
        </w:rPr>
        <w:t xml:space="preserve">den Ausfall </w:t>
      </w:r>
      <w:r w:rsidR="00680BD3">
        <w:rPr>
          <w:rFonts w:ascii="Simplified Arabic Fixed" w:hAnsi="Simplified Arabic Fixed" w:cs="Simplified Arabic Fixed"/>
          <w:sz w:val="21"/>
          <w:szCs w:val="21"/>
        </w:rPr>
        <w:t xml:space="preserve">des Höchstspannungsnetzes in der ganzen Deutschschweiz. Durch einen umgeknickten Strommasten wurde das zentrale Schaltwerk </w:t>
      </w:r>
      <w:proofErr w:type="spellStart"/>
      <w:r w:rsidR="00680BD3">
        <w:rPr>
          <w:rFonts w:ascii="Simplified Arabic Fixed" w:hAnsi="Simplified Arabic Fixed" w:cs="Simplified Arabic Fixed"/>
          <w:sz w:val="21"/>
          <w:szCs w:val="21"/>
        </w:rPr>
        <w:t>Mettle</w:t>
      </w:r>
      <w:proofErr w:type="spellEnd"/>
      <w:r w:rsidR="00680BD3">
        <w:rPr>
          <w:rFonts w:ascii="Simplified Arabic Fixed" w:hAnsi="Simplified Arabic Fixed" w:cs="Simplified Arabic Fixed"/>
          <w:sz w:val="21"/>
          <w:szCs w:val="21"/>
        </w:rPr>
        <w:t xml:space="preserve"> zerstört. Eine Umschaltung über andere Werke ist aus netztechnischen Gründen nicht möglich. Der defekt wird als schwerwiegend beurteilt. Die Instantstellung wird sicher mehrere Tage dauern.  Bis dahin wird versucht mit Provisorien ein Teilnetz wieder herzustellen.</w:t>
      </w:r>
    </w:p>
    <w:p w:rsidR="00167B5C" w:rsidRDefault="00457836" w:rsidP="00167B5C">
      <w:pPr>
        <w:tabs>
          <w:tab w:val="left" w:pos="2410"/>
        </w:tabs>
        <w:ind w:left="2410" w:hanging="2410"/>
        <w:rPr>
          <w:rFonts w:ascii="Simplified Arabic Fixed" w:hAnsi="Simplified Arabic Fixed" w:cs="Simplified Arabic Fixed"/>
          <w:sz w:val="21"/>
          <w:szCs w:val="21"/>
        </w:rPr>
      </w:pPr>
      <w:r>
        <w:rPr>
          <w:rFonts w:ascii="Simplified Arabic Fixed" w:hAnsi="Simplified Arabic Fixed" w:cs="Simplified Arabic Fixed"/>
          <w:noProof/>
          <w:sz w:val="21"/>
          <w:szCs w:val="21"/>
          <w:lang w:eastAsia="de-CH"/>
        </w:rPr>
        <w:pict>
          <v:shape id="_x0000_s1027" type="#_x0000_t202" style="position:absolute;left:0;text-align:left;margin-left:115.05pt;margin-top:18.45pt;width:134.35pt;height:14.95pt;z-index:251661312;mso-width-relative:margin;mso-height-relative:margin" filled="f" stroked="f">
            <v:textbox>
              <w:txbxContent>
                <w:p w:rsidR="005D328F" w:rsidRPr="00AB23C4" w:rsidRDefault="005D328F" w:rsidP="00167B5C">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p>
                <w:p w:rsidR="005D328F" w:rsidRPr="00AB23C4" w:rsidRDefault="005D328F" w:rsidP="00167B5C"/>
                <w:p w:rsidR="005D328F" w:rsidRPr="00AB23C4" w:rsidRDefault="005D328F" w:rsidP="00167B5C">
                  <w:r>
                    <w:rPr>
                      <w:sz w:val="14"/>
                      <w:szCs w:val="14"/>
                      <w:lang w:val="de-DE"/>
                    </w:rPr>
                    <w:sym w:font="Wingdings 2" w:char="F0D4"/>
                  </w:r>
                </w:p>
                <w:p w:rsidR="005D328F" w:rsidRPr="00AB23C4" w:rsidRDefault="005D328F" w:rsidP="00167B5C"/>
                <w:p w:rsidR="005D328F" w:rsidRPr="00AB23C4" w:rsidRDefault="005D328F" w:rsidP="00167B5C"/>
                <w:p w:rsidR="005D328F" w:rsidRPr="00AB23C4" w:rsidRDefault="005D328F" w:rsidP="00167B5C"/>
                <w:p w:rsidR="005D328F" w:rsidRPr="00AB23C4" w:rsidRDefault="005D328F" w:rsidP="00167B5C"/>
                <w:p w:rsidR="005D328F" w:rsidRPr="00AB23C4" w:rsidRDefault="005D328F" w:rsidP="00167B5C"/>
                <w:p w:rsidR="005D328F" w:rsidRPr="00AB23C4" w:rsidRDefault="005D328F" w:rsidP="00167B5C"/>
                <w:p w:rsidR="005D328F" w:rsidRPr="00AB23C4" w:rsidRDefault="005D328F" w:rsidP="00167B5C"/>
                <w:p w:rsidR="005D328F" w:rsidRPr="00AB23C4" w:rsidRDefault="005D328F" w:rsidP="00167B5C"/>
                <w:p w:rsidR="005D328F" w:rsidRPr="00AB23C4" w:rsidRDefault="005D328F" w:rsidP="00167B5C"/>
                <w:p w:rsidR="005D328F" w:rsidRPr="00AB23C4" w:rsidRDefault="005D328F" w:rsidP="00167B5C"/>
                <w:p w:rsidR="005D328F" w:rsidRPr="00AB23C4" w:rsidRDefault="005D328F" w:rsidP="00167B5C">
                  <w:r>
                    <w:rPr>
                      <w:sz w:val="14"/>
                      <w:szCs w:val="14"/>
                      <w:lang w:val="de-DE"/>
                    </w:rPr>
                    <w:sym w:font="Wingdings 2" w:char="F0D4"/>
                  </w:r>
                </w:p>
                <w:p w:rsidR="005D328F" w:rsidRPr="00AB23C4" w:rsidRDefault="005D328F" w:rsidP="00167B5C">
                  <w:pPr>
                    <w:rPr>
                      <w:sz w:val="10"/>
                      <w:szCs w:val="10"/>
                    </w:rPr>
                  </w:pPr>
                </w:p>
                <w:p w:rsidR="005D328F" w:rsidRPr="00AB23C4" w:rsidRDefault="005D328F" w:rsidP="00167B5C"/>
                <w:p w:rsidR="005D328F" w:rsidRPr="00AB23C4" w:rsidRDefault="005D328F" w:rsidP="00167B5C"/>
                <w:p w:rsidR="005D328F" w:rsidRPr="00AB23C4" w:rsidRDefault="005D328F" w:rsidP="00167B5C"/>
                <w:p w:rsidR="005D328F" w:rsidRPr="00AB23C4" w:rsidRDefault="005D328F" w:rsidP="00167B5C"/>
                <w:p w:rsidR="005D328F" w:rsidRPr="00AB23C4" w:rsidRDefault="005D328F" w:rsidP="00167B5C"/>
                <w:p w:rsidR="005D328F" w:rsidRPr="00AB23C4" w:rsidRDefault="005D328F" w:rsidP="00167B5C"/>
                <w:p w:rsidR="005D328F" w:rsidRPr="00AB23C4" w:rsidRDefault="005D328F" w:rsidP="00167B5C"/>
                <w:p w:rsidR="005D328F" w:rsidRPr="00AB23C4" w:rsidRDefault="005D328F" w:rsidP="00167B5C"/>
                <w:p w:rsidR="005D328F" w:rsidRPr="00AB23C4" w:rsidRDefault="005D328F" w:rsidP="00167B5C"/>
                <w:p w:rsidR="005D328F" w:rsidRPr="00AB23C4" w:rsidRDefault="005D328F" w:rsidP="00167B5C"/>
                <w:p w:rsidR="005D328F" w:rsidRPr="00AB23C4" w:rsidRDefault="005D328F" w:rsidP="00167B5C"/>
                <w:p w:rsidR="005D328F" w:rsidRPr="00AB23C4" w:rsidRDefault="005D328F" w:rsidP="00167B5C"/>
                <w:p w:rsidR="005D328F" w:rsidRPr="00AB23C4" w:rsidRDefault="005D328F" w:rsidP="00167B5C"/>
                <w:p w:rsidR="005D328F" w:rsidRPr="00AB23C4" w:rsidRDefault="005D328F" w:rsidP="00167B5C"/>
                <w:p w:rsidR="005D328F" w:rsidRPr="00AB23C4" w:rsidRDefault="005D328F" w:rsidP="00167B5C"/>
                <w:p w:rsidR="005D328F" w:rsidRPr="00AB23C4" w:rsidRDefault="005D328F" w:rsidP="00167B5C"/>
                <w:p w:rsidR="005D328F" w:rsidRPr="00AB23C4" w:rsidRDefault="005D328F" w:rsidP="00167B5C"/>
                <w:p w:rsidR="005D328F" w:rsidRPr="00AB23C4" w:rsidRDefault="005D328F" w:rsidP="00167B5C"/>
                <w:p w:rsidR="005D328F" w:rsidRPr="00AB23C4" w:rsidRDefault="005D328F" w:rsidP="00167B5C"/>
                <w:p w:rsidR="005D328F" w:rsidRPr="00AB23C4" w:rsidRDefault="005D328F" w:rsidP="00167B5C"/>
                <w:p w:rsidR="005D328F" w:rsidRPr="00AB23C4" w:rsidRDefault="005D328F" w:rsidP="00167B5C"/>
                <w:p w:rsidR="005D328F" w:rsidRPr="00AB23C4" w:rsidRDefault="005D328F" w:rsidP="00167B5C"/>
                <w:p w:rsidR="005D328F" w:rsidRPr="00AB23C4" w:rsidRDefault="005D328F" w:rsidP="00167B5C"/>
                <w:p w:rsidR="005D328F" w:rsidRPr="00AB23C4" w:rsidRDefault="005D328F" w:rsidP="00167B5C"/>
                <w:p w:rsidR="005D328F" w:rsidRPr="00AB23C4" w:rsidRDefault="005D328F" w:rsidP="00167B5C"/>
                <w:p w:rsidR="005D328F" w:rsidRPr="00AB23C4" w:rsidRDefault="005D328F" w:rsidP="00167B5C">
                  <w:r>
                    <w:rPr>
                      <w:sz w:val="14"/>
                      <w:szCs w:val="14"/>
                      <w:lang w:val="de-DE"/>
                    </w:rPr>
                    <w:sym w:font="Wingdings 2" w:char="F0D4"/>
                  </w:r>
                </w:p>
                <w:p w:rsidR="005D328F" w:rsidRPr="00AB23C4" w:rsidRDefault="005D328F" w:rsidP="00167B5C"/>
                <w:p w:rsidR="005D328F" w:rsidRPr="00AB23C4" w:rsidRDefault="005D328F" w:rsidP="00167B5C"/>
                <w:p w:rsidR="005D328F" w:rsidRPr="00AB23C4" w:rsidRDefault="005D328F" w:rsidP="00167B5C"/>
                <w:p w:rsidR="005D328F" w:rsidRPr="00AB23C4" w:rsidRDefault="005D328F" w:rsidP="00167B5C"/>
                <w:p w:rsidR="005D328F" w:rsidRPr="00AB23C4" w:rsidRDefault="005D328F" w:rsidP="00167B5C"/>
                <w:p w:rsidR="005D328F" w:rsidRPr="00AB23C4" w:rsidRDefault="005D328F" w:rsidP="00167B5C"/>
                <w:p w:rsidR="005D328F" w:rsidRPr="00AB23C4" w:rsidRDefault="005D328F" w:rsidP="00167B5C"/>
                <w:p w:rsidR="005D328F" w:rsidRPr="00AB23C4" w:rsidRDefault="005D328F" w:rsidP="00167B5C"/>
                <w:p w:rsidR="005D328F" w:rsidRPr="00AB23C4" w:rsidRDefault="005D328F" w:rsidP="00167B5C"/>
                <w:p w:rsidR="005D328F" w:rsidRPr="00AB23C4" w:rsidRDefault="005D328F" w:rsidP="00167B5C"/>
                <w:p w:rsidR="005D328F" w:rsidRPr="00AB23C4" w:rsidRDefault="005D328F" w:rsidP="00167B5C"/>
                <w:p w:rsidR="005D328F" w:rsidRPr="00AB23C4" w:rsidRDefault="005D328F" w:rsidP="00167B5C">
                  <w:r>
                    <w:rPr>
                      <w:sz w:val="14"/>
                      <w:szCs w:val="14"/>
                      <w:lang w:val="de-DE"/>
                    </w:rPr>
                    <w:sym w:font="Wingdings 2" w:char="F0D4"/>
                  </w:r>
                </w:p>
                <w:p w:rsidR="005D328F" w:rsidRPr="00AB23C4" w:rsidRDefault="005D328F" w:rsidP="00167B5C">
                  <w:r>
                    <w:rPr>
                      <w:sz w:val="14"/>
                      <w:szCs w:val="14"/>
                      <w:lang w:val="de-DE"/>
                    </w:rPr>
                    <w:sym w:font="Wingdings 2" w:char="F0D4"/>
                  </w:r>
                </w:p>
                <w:p w:rsidR="005D328F" w:rsidRPr="00AB23C4" w:rsidRDefault="005D328F" w:rsidP="00167B5C"/>
                <w:p w:rsidR="005D328F" w:rsidRPr="00AB23C4" w:rsidRDefault="005D328F" w:rsidP="00167B5C"/>
                <w:p w:rsidR="005D328F" w:rsidRPr="00AB23C4" w:rsidRDefault="005D328F" w:rsidP="00167B5C">
                  <w:r>
                    <w:rPr>
                      <w:sz w:val="14"/>
                      <w:szCs w:val="14"/>
                      <w:lang w:val="de-DE"/>
                    </w:rPr>
                    <w:sym w:font="Wingdings 2" w:char="F0D4"/>
                  </w:r>
                </w:p>
                <w:p w:rsidR="005D328F" w:rsidRPr="00AB23C4" w:rsidRDefault="005D328F" w:rsidP="00167B5C">
                  <w:r>
                    <w:rPr>
                      <w:sz w:val="14"/>
                      <w:szCs w:val="14"/>
                      <w:lang w:val="de-DE"/>
                    </w:rPr>
                    <w:sym w:font="Wingdings 2" w:char="F0D4"/>
                  </w:r>
                </w:p>
                <w:p w:rsidR="005D328F" w:rsidRPr="00AB23C4" w:rsidRDefault="005D328F" w:rsidP="00167B5C">
                  <w:r>
                    <w:rPr>
                      <w:sz w:val="14"/>
                      <w:szCs w:val="14"/>
                      <w:lang w:val="de-DE"/>
                    </w:rPr>
                    <w:sym w:font="Wingdings 2" w:char="F0D4"/>
                  </w:r>
                </w:p>
                <w:p w:rsidR="005D328F" w:rsidRPr="00AB23C4" w:rsidRDefault="005D328F" w:rsidP="00167B5C"/>
                <w:p w:rsidR="005D328F" w:rsidRPr="00AB23C4" w:rsidRDefault="005D328F" w:rsidP="00167B5C">
                  <w:r>
                    <w:rPr>
                      <w:sz w:val="14"/>
                      <w:szCs w:val="14"/>
                      <w:lang w:val="de-DE"/>
                    </w:rPr>
                    <w:sym w:font="Wingdings 2" w:char="F0D4"/>
                  </w:r>
                </w:p>
                <w:p w:rsidR="005D328F" w:rsidRPr="00AB23C4" w:rsidRDefault="005D328F" w:rsidP="00167B5C">
                  <w:r>
                    <w:rPr>
                      <w:sz w:val="14"/>
                      <w:szCs w:val="14"/>
                      <w:lang w:val="de-DE"/>
                    </w:rPr>
                    <w:sym w:font="Wingdings 2" w:char="F0D4"/>
                  </w:r>
                </w:p>
                <w:p w:rsidR="005D328F" w:rsidRPr="00AB23C4" w:rsidRDefault="005D328F" w:rsidP="00167B5C"/>
              </w:txbxContent>
            </v:textbox>
          </v:shape>
        </w:pict>
      </w:r>
    </w:p>
    <w:p w:rsidR="00A20B63" w:rsidRDefault="00167B5C" w:rsidP="00167B5C">
      <w:pPr>
        <w:tabs>
          <w:tab w:val="left" w:pos="2410"/>
        </w:tabs>
        <w:ind w:left="2410" w:hanging="2410"/>
        <w:rPr>
          <w:rFonts w:ascii="Simplified Arabic Fixed" w:hAnsi="Simplified Arabic Fixed" w:cs="Simplified Arabic Fixed"/>
          <w:sz w:val="21"/>
          <w:szCs w:val="21"/>
        </w:rPr>
      </w:pPr>
      <w:r>
        <w:rPr>
          <w:rFonts w:ascii="Simplified Arabic Fixed" w:hAnsi="Simplified Arabic Fixed" w:cs="Simplified Arabic Fixed"/>
          <w:sz w:val="21"/>
          <w:szCs w:val="21"/>
        </w:rPr>
        <w:t>Nächste Meldung</w:t>
      </w:r>
    </w:p>
    <w:p w:rsidR="00A20B63" w:rsidRDefault="00A20B63" w:rsidP="00167B5C">
      <w:pPr>
        <w:tabs>
          <w:tab w:val="left" w:pos="2410"/>
        </w:tabs>
        <w:ind w:left="2410" w:hanging="2410"/>
        <w:rPr>
          <w:rFonts w:ascii="Simplified Arabic Fixed" w:hAnsi="Simplified Arabic Fixed" w:cs="Simplified Arabic Fixed"/>
          <w:sz w:val="21"/>
          <w:szCs w:val="21"/>
        </w:rPr>
      </w:pPr>
    </w:p>
    <w:p w:rsidR="00A20B63" w:rsidRDefault="00A20B63" w:rsidP="00167B5C">
      <w:pPr>
        <w:tabs>
          <w:tab w:val="left" w:pos="2410"/>
        </w:tabs>
        <w:ind w:left="2410" w:hanging="2410"/>
        <w:rPr>
          <w:rFonts w:ascii="Simplified Arabic Fixed" w:hAnsi="Simplified Arabic Fixed" w:cs="Simplified Arabic Fixed"/>
          <w:sz w:val="21"/>
          <w:szCs w:val="21"/>
        </w:rPr>
      </w:pPr>
      <w:proofErr w:type="spellStart"/>
      <w:r>
        <w:rPr>
          <w:rFonts w:ascii="Simplified Arabic Fixed" w:hAnsi="Simplified Arabic Fixed" w:cs="Simplified Arabic Fixed"/>
          <w:sz w:val="21"/>
          <w:szCs w:val="21"/>
        </w:rPr>
        <w:t>Rueckfragen</w:t>
      </w:r>
      <w:proofErr w:type="spellEnd"/>
      <w:r>
        <w:rPr>
          <w:rFonts w:ascii="Simplified Arabic Fixed" w:hAnsi="Simplified Arabic Fixed" w:cs="Simplified Arabic Fixed"/>
          <w:sz w:val="21"/>
          <w:szCs w:val="21"/>
        </w:rPr>
        <w:t>:</w:t>
      </w:r>
      <w:r>
        <w:rPr>
          <w:rFonts w:ascii="Simplified Arabic Fixed" w:hAnsi="Simplified Arabic Fixed" w:cs="Simplified Arabic Fixed"/>
          <w:sz w:val="21"/>
          <w:szCs w:val="21"/>
        </w:rPr>
        <w:tab/>
      </w:r>
    </w:p>
    <w:p w:rsidR="00A20B63" w:rsidRDefault="00A20B63" w:rsidP="00167B5C">
      <w:pPr>
        <w:tabs>
          <w:tab w:val="left" w:pos="2410"/>
        </w:tabs>
        <w:ind w:left="2410" w:hanging="2410"/>
        <w:rPr>
          <w:rFonts w:ascii="Simplified Arabic Fixed" w:hAnsi="Simplified Arabic Fixed" w:cs="Simplified Arabic Fixed"/>
          <w:sz w:val="21"/>
          <w:szCs w:val="21"/>
        </w:rPr>
      </w:pPr>
    </w:p>
    <w:p w:rsidR="00167B5C" w:rsidRDefault="00A20B63" w:rsidP="00167B5C">
      <w:pPr>
        <w:tabs>
          <w:tab w:val="left" w:pos="2410"/>
        </w:tabs>
        <w:ind w:left="2410" w:hanging="2410"/>
        <w:rPr>
          <w:rFonts w:ascii="Simplified Arabic Fixed" w:hAnsi="Simplified Arabic Fixed" w:cs="Simplified Arabic Fixed"/>
          <w:sz w:val="21"/>
          <w:szCs w:val="21"/>
        </w:rPr>
      </w:pPr>
      <w:r w:rsidRPr="00A20B63">
        <w:rPr>
          <w:rFonts w:ascii="Simplified Arabic Fixed" w:hAnsi="Simplified Arabic Fixed" w:cs="Simplified Arabic Fixed"/>
          <w:sz w:val="18"/>
          <w:szCs w:val="18"/>
          <w:vertAlign w:val="superscript"/>
        </w:rPr>
        <w:sym w:font="Wingdings 2" w:char="F0D4"/>
      </w:r>
      <w:r>
        <w:rPr>
          <w:rFonts w:ascii="Simplified Arabic Fixed" w:hAnsi="Simplified Arabic Fixed" w:cs="Simplified Arabic Fixed"/>
          <w:sz w:val="21"/>
          <w:szCs w:val="21"/>
        </w:rPr>
        <w:t xml:space="preserve"> END OF MESSAGE </w:t>
      </w:r>
      <w:r w:rsidRPr="00A20B63">
        <w:rPr>
          <w:rFonts w:ascii="Simplified Arabic Fixed" w:hAnsi="Simplified Arabic Fixed" w:cs="Simplified Arabic Fixed"/>
          <w:sz w:val="18"/>
          <w:szCs w:val="18"/>
          <w:vertAlign w:val="superscript"/>
        </w:rPr>
        <w:sym w:font="Wingdings 2" w:char="F0D4"/>
      </w:r>
      <w:r w:rsidR="00167B5C">
        <w:rPr>
          <w:rFonts w:ascii="Simplified Arabic Fixed" w:hAnsi="Simplified Arabic Fixed" w:cs="Simplified Arabic Fixed"/>
          <w:sz w:val="21"/>
          <w:szCs w:val="21"/>
        </w:rPr>
        <w:tab/>
      </w:r>
    </w:p>
    <w:p w:rsidR="00517332" w:rsidRDefault="00517332" w:rsidP="00517332">
      <w:pPr>
        <w:tabs>
          <w:tab w:val="left" w:pos="1985"/>
        </w:tabs>
        <w:rPr>
          <w:rFonts w:ascii="Simplified Arabic Fixed" w:hAnsi="Simplified Arabic Fixed" w:cs="Simplified Arabic Fixed"/>
          <w:sz w:val="21"/>
          <w:szCs w:val="21"/>
        </w:rPr>
      </w:pPr>
    </w:p>
    <w:p w:rsidR="00517332" w:rsidRDefault="00517332" w:rsidP="00517332">
      <w:pPr>
        <w:tabs>
          <w:tab w:val="left" w:pos="1985"/>
        </w:tabs>
        <w:rPr>
          <w:rFonts w:ascii="Simplified Arabic Fixed" w:hAnsi="Simplified Arabic Fixed" w:cs="Simplified Arabic Fixed"/>
          <w:sz w:val="21"/>
          <w:szCs w:val="21"/>
        </w:rPr>
      </w:pPr>
    </w:p>
    <w:p w:rsidR="00517332" w:rsidRPr="00517332" w:rsidRDefault="00517332" w:rsidP="00517332">
      <w:pPr>
        <w:tabs>
          <w:tab w:val="left" w:pos="1985"/>
        </w:tabs>
        <w:rPr>
          <w:rFonts w:ascii="Simplified Arabic Fixed" w:hAnsi="Simplified Arabic Fixed" w:cs="Simplified Arabic Fixed"/>
          <w:sz w:val="21"/>
          <w:szCs w:val="21"/>
        </w:rPr>
      </w:pPr>
    </w:p>
    <w:sectPr w:rsidR="00517332" w:rsidRPr="00517332" w:rsidSect="004F4FFA">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implified Arabic Fixed">
    <w:panose1 w:val="02070309020205020404"/>
    <w:charset w:val="00"/>
    <w:family w:val="modern"/>
    <w:pitch w:val="fixed"/>
    <w:sig w:usb0="00002003" w:usb1="00000000" w:usb2="00000000" w:usb3="00000000" w:csb0="0000004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B23C4"/>
    <w:rsid w:val="00167B5C"/>
    <w:rsid w:val="003479E8"/>
    <w:rsid w:val="003E4F1A"/>
    <w:rsid w:val="00402641"/>
    <w:rsid w:val="00457836"/>
    <w:rsid w:val="0047347C"/>
    <w:rsid w:val="004C2CE0"/>
    <w:rsid w:val="004F4FFA"/>
    <w:rsid w:val="00517332"/>
    <w:rsid w:val="00531E20"/>
    <w:rsid w:val="00550077"/>
    <w:rsid w:val="00587B35"/>
    <w:rsid w:val="005B4AFF"/>
    <w:rsid w:val="005D2135"/>
    <w:rsid w:val="005D328F"/>
    <w:rsid w:val="00680BD3"/>
    <w:rsid w:val="006A3C37"/>
    <w:rsid w:val="007823D3"/>
    <w:rsid w:val="009A7F78"/>
    <w:rsid w:val="009C4FD0"/>
    <w:rsid w:val="009E3E1E"/>
    <w:rsid w:val="00A04E51"/>
    <w:rsid w:val="00A20B63"/>
    <w:rsid w:val="00A44AC6"/>
    <w:rsid w:val="00AB23C4"/>
    <w:rsid w:val="00B41EF2"/>
    <w:rsid w:val="00C4069A"/>
    <w:rsid w:val="00CC003A"/>
    <w:rsid w:val="00D201BC"/>
    <w:rsid w:val="00E31A8C"/>
    <w:rsid w:val="00EE5237"/>
    <w:rsid w:val="00F8323A"/>
  </w:rsids>
  <m:mathPr>
    <m:mathFont m:val="Cambria Math"/>
    <m:brkBin m:val="before"/>
    <m:brkBinSub m:val="--"/>
    <m:smallFrac m:val="off"/>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F4FFA"/>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B23C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B23C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Words>
  <Characters>598</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inst</dc:creator>
  <cp:lastModifiedBy>inst</cp:lastModifiedBy>
  <cp:revision>9</cp:revision>
  <cp:lastPrinted>2011-03-07T14:09:00Z</cp:lastPrinted>
  <dcterms:created xsi:type="dcterms:W3CDTF">2011-03-03T15:50:00Z</dcterms:created>
  <dcterms:modified xsi:type="dcterms:W3CDTF">2011-03-09T17:06:00Z</dcterms:modified>
</cp:coreProperties>
</file>